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FEEF" w14:textId="77777777" w:rsidR="006366F7" w:rsidRPr="0084614C" w:rsidRDefault="00FB0A04" w:rsidP="005977BC">
      <w:pPr>
        <w:pStyle w:val="berschrift3"/>
      </w:pPr>
      <w:r w:rsidRPr="0084614C">
        <w:t>Pressenotiz</w:t>
      </w:r>
    </w:p>
    <w:p w14:paraId="015FC92E" w14:textId="77777777" w:rsidR="006366F7" w:rsidRPr="0084614C" w:rsidRDefault="006366F7" w:rsidP="006454E0"/>
    <w:p w14:paraId="52B59F95" w14:textId="77777777" w:rsidR="0084614C" w:rsidRPr="005977BC" w:rsidRDefault="0084614C" w:rsidP="0084614C">
      <w:pPr>
        <w:pStyle w:val="berschrift3"/>
      </w:pPr>
      <w:r>
        <w:t xml:space="preserve">Method Park und </w:t>
      </w:r>
      <w:r w:rsidR="004127EF">
        <w:t>MDS Technology Korea</w:t>
      </w:r>
      <w:r>
        <w:t xml:space="preserve"> unterzeichnen Partnerschaftsvereinbarung</w:t>
      </w:r>
    </w:p>
    <w:p w14:paraId="1CB807F9" w14:textId="77777777" w:rsidR="007C7FC3" w:rsidRPr="0084614C" w:rsidRDefault="007C7FC3" w:rsidP="005977BC"/>
    <w:p w14:paraId="5B16AF86" w14:textId="77777777" w:rsidR="004A4274" w:rsidRDefault="0084614C" w:rsidP="005977BC">
      <w:pPr>
        <w:rPr>
          <w:b/>
          <w:i/>
        </w:rPr>
      </w:pPr>
      <w:r w:rsidRPr="0084614C">
        <w:rPr>
          <w:b/>
          <w:i/>
        </w:rPr>
        <w:t xml:space="preserve">Method Park, der deutsche Experte für Software &amp; Systems Engineering und Anbieter von Prozessmanagement-Lösungen, und </w:t>
      </w:r>
      <w:r w:rsidR="004127EF">
        <w:rPr>
          <w:b/>
          <w:i/>
        </w:rPr>
        <w:t>MDS Technology, einer der führenden Anbieter von Embedded Lösungen in Südkorea</w:t>
      </w:r>
      <w:r w:rsidRPr="0084614C">
        <w:rPr>
          <w:b/>
          <w:i/>
        </w:rPr>
        <w:t xml:space="preserve">, haben kürzlich einen Partnerschaftsvertrag unterzeichnet. Damit wird </w:t>
      </w:r>
      <w:r w:rsidR="004127EF">
        <w:rPr>
          <w:b/>
          <w:i/>
        </w:rPr>
        <w:t>MDS Technology auf dem südkoreanischen</w:t>
      </w:r>
      <w:r w:rsidRPr="0084614C">
        <w:rPr>
          <w:b/>
          <w:i/>
        </w:rPr>
        <w:t xml:space="preserve"> </w:t>
      </w:r>
      <w:r w:rsidR="0040364E">
        <w:rPr>
          <w:b/>
          <w:i/>
        </w:rPr>
        <w:t>Markt offizieller Reseller von Stages</w:t>
      </w:r>
      <w:r w:rsidRPr="0084614C">
        <w:rPr>
          <w:b/>
          <w:i/>
        </w:rPr>
        <w:t>.</w:t>
      </w:r>
    </w:p>
    <w:p w14:paraId="1058A03E" w14:textId="77777777" w:rsidR="004C671E" w:rsidRDefault="004C671E" w:rsidP="005977BC"/>
    <w:p w14:paraId="330827F7" w14:textId="4B1878B6" w:rsidR="0084614C" w:rsidRDefault="004A4274" w:rsidP="0084614C">
      <w:r w:rsidRPr="004A4274">
        <w:t xml:space="preserve">Erlangen, </w:t>
      </w:r>
      <w:r w:rsidR="004127EF">
        <w:t>0</w:t>
      </w:r>
      <w:r w:rsidR="00D83662">
        <w:t>7</w:t>
      </w:r>
      <w:r w:rsidR="004127EF">
        <w:t>.06.2017</w:t>
      </w:r>
      <w:r w:rsidRPr="004A4274">
        <w:t xml:space="preserve"> - </w:t>
      </w:r>
      <w:r w:rsidR="0084614C">
        <w:t>Stages ist eine Eigenentwicklung aus dem Hause Method Park und hat sich weltweit als wichtiges Tool für das Management von Software- und System-Entwicklungsprozessen etabliert. Stages integriert sich in alle gängigen Entwicklungsumgebungen und stellt die Compliance zu gesetzlichen Regularien und branchenspezifischen Standards sicher.</w:t>
      </w:r>
    </w:p>
    <w:p w14:paraId="2B99BBE7" w14:textId="38F74BAF" w:rsidR="00F11D06" w:rsidRDefault="004127EF" w:rsidP="00F11D06">
      <w:r>
        <w:t>MDS Technology zählt rund 1.500 in- und ausländische Unternehmen aus ganz unterschiedli</w:t>
      </w:r>
      <w:r w:rsidR="00D83662">
        <w:t>chen Branchen zu seinen Kunden.</w:t>
      </w:r>
    </w:p>
    <w:p w14:paraId="5A91EF64" w14:textId="7D12F954" w:rsidR="00F11D06" w:rsidRDefault="00F11D06" w:rsidP="00F11D06">
      <w:pPr>
        <w:rPr>
          <w:rFonts w:ascii="Calibri" w:hAnsi="Calibri" w:cs="Calibri"/>
          <w:sz w:val="22"/>
          <w:szCs w:val="22"/>
        </w:rPr>
      </w:pPr>
      <w:r>
        <w:t>Ihr Ziel ist es, Kunden bei der Verkürzung von time-</w:t>
      </w:r>
      <w:proofErr w:type="spellStart"/>
      <w:r>
        <w:t>to</w:t>
      </w:r>
      <w:proofErr w:type="spellEnd"/>
      <w:r>
        <w:t>-</w:t>
      </w:r>
      <w:proofErr w:type="spellStart"/>
      <w:r>
        <w:t>market</w:t>
      </w:r>
      <w:proofErr w:type="spellEnd"/>
      <w:r>
        <w:t xml:space="preserve"> und gleichzeitiger Qualitätsverbesserung zu unterstützen. Dieses Ziel lässt sic</w:t>
      </w:r>
      <w:r w:rsidR="00D83662">
        <w:t>h mit Stages optimal erreichen.</w:t>
      </w:r>
    </w:p>
    <w:p w14:paraId="5AF20678" w14:textId="262AAF74" w:rsidR="004127EF" w:rsidRDefault="004127EF" w:rsidP="0084614C"/>
    <w:p w14:paraId="11EF1E56" w14:textId="77777777" w:rsidR="0084614C" w:rsidRDefault="00B50DE8" w:rsidP="0084614C">
      <w:r>
        <w:lastRenderedPageBreak/>
        <w:t xml:space="preserve">Südkorea hat sich zu einem der größten Automobilhersteller </w:t>
      </w:r>
      <w:r w:rsidR="004C671E">
        <w:t xml:space="preserve">weltweit </w:t>
      </w:r>
      <w:r>
        <w:t xml:space="preserve">entwickelt. Method Park agiert bereits seit mehreren Jahren auf diesem Markt. </w:t>
      </w:r>
      <w:r w:rsidR="0084614C">
        <w:t>Hier konnten die Method Park Consultants insbesondere mit ihrer Automotive SPICE® Expertise zahlreiche Stammkunden gewinnen.</w:t>
      </w:r>
      <w:r>
        <w:t xml:space="preserve"> Unternehmen mit Niederlassungen in Südkorea haben Stages dort bereits lizensiert und eingeführt.</w:t>
      </w:r>
    </w:p>
    <w:p w14:paraId="1D6B7C92" w14:textId="77777777" w:rsidR="0084614C" w:rsidRDefault="0084614C" w:rsidP="0084614C">
      <w:r>
        <w:t>„</w:t>
      </w:r>
      <w:r w:rsidR="00B50DE8">
        <w:t xml:space="preserve">Wir sind sicher, dass MDS der beste Partner ist, um Automotive SPICE® und Stages in Südkorea voranzubringen. MDS hat geschulte Berater mit Erfahrung im Automotive Engineering. MDS kennt den Umgang mit Engineering-Werkzeugen und weiß, wie sie ihre Kunden mit Best Practices unterstützen. MDS hat </w:t>
      </w:r>
      <w:r w:rsidR="004C671E">
        <w:t xml:space="preserve">darüber hinaus </w:t>
      </w:r>
      <w:r w:rsidR="00B50DE8">
        <w:t xml:space="preserve">genügend Personal, um die Anforderungen von Automotive SPICE® und Prozessmodellierung </w:t>
      </w:r>
      <w:r w:rsidR="00A94CE9">
        <w:t xml:space="preserve">in der Automobilindustrie und später auch in anderen Branchen Südkoreas abzudecken“, erklärt </w:t>
      </w:r>
      <w:r>
        <w:t xml:space="preserve">Prof. Dr. Bernd </w:t>
      </w:r>
      <w:proofErr w:type="spellStart"/>
      <w:r>
        <w:t>Hindel</w:t>
      </w:r>
      <w:proofErr w:type="spellEnd"/>
      <w:r>
        <w:t xml:space="preserve">, CEO bei Method Park, die </w:t>
      </w:r>
      <w:r w:rsidR="00A94CE9">
        <w:t>Entscheidung</w:t>
      </w:r>
      <w:r>
        <w:t xml:space="preserve"> des Erlanger Unternehmens.</w:t>
      </w:r>
    </w:p>
    <w:p w14:paraId="3F96B0C6" w14:textId="039E813B" w:rsidR="006454E0" w:rsidRPr="004A4274" w:rsidRDefault="0084614C" w:rsidP="0084614C">
      <w:r>
        <w:t xml:space="preserve">„Stages ergänzt unser Portfolio ideal. Die Partnerschaft mit Method Park erlaubt es uns, unsere Kunden beim Management ihrer Entwicklungsprozesse nicht nur beratend zu begleiten, sondern ihnen ein Werkzeug an die Hand zu geben, </w:t>
      </w:r>
      <w:proofErr w:type="gramStart"/>
      <w:r>
        <w:t>das</w:t>
      </w:r>
      <w:proofErr w:type="gramEnd"/>
      <w:r>
        <w:t xml:space="preserve"> ihre Projektarbeit enorm erleichtert</w:t>
      </w:r>
      <w:r w:rsidR="00A94CE9">
        <w:t>. D</w:t>
      </w:r>
      <w:r>
        <w:t xml:space="preserve">er Einsatz von Stages bedeutet für unsere Kunden nicht nur eine kontinuierliche Verbesserung ihrer Prozesse, sondern verhilft ihnen auch zu größerem Erfolg“, </w:t>
      </w:r>
      <w:r w:rsidR="00A94CE9">
        <w:t>sagt</w:t>
      </w:r>
      <w:r>
        <w:t xml:space="preserve"> </w:t>
      </w:r>
      <w:proofErr w:type="spellStart"/>
      <w:r w:rsidR="00AF7EDE" w:rsidRPr="00B66BCE">
        <w:t>Myungsub</w:t>
      </w:r>
      <w:proofErr w:type="spellEnd"/>
      <w:r w:rsidR="00AF7EDE" w:rsidRPr="00B66BCE">
        <w:t xml:space="preserve"> Chang, CEO </w:t>
      </w:r>
      <w:proofErr w:type="spellStart"/>
      <w:r w:rsidR="00AF7EDE" w:rsidRPr="00B66BCE">
        <w:t>of</w:t>
      </w:r>
      <w:proofErr w:type="spellEnd"/>
      <w:r w:rsidR="00AF7EDE" w:rsidRPr="00B66BCE">
        <w:t xml:space="preserve"> MDS Technology</w:t>
      </w:r>
      <w:r w:rsidR="00D83662">
        <w:t>.</w:t>
      </w:r>
    </w:p>
    <w:p w14:paraId="13087D90" w14:textId="2B048188" w:rsidR="004A4274" w:rsidRPr="004A4274" w:rsidRDefault="004A4274" w:rsidP="005977BC">
      <w:pPr>
        <w:rPr>
          <w:i/>
        </w:rPr>
      </w:pPr>
      <w:r w:rsidRPr="004A4274">
        <w:rPr>
          <w:i/>
        </w:rPr>
        <w:t xml:space="preserve">Zahl der Anschläge (incl. Leerzeichen): </w:t>
      </w:r>
      <w:r w:rsidR="00D83662">
        <w:rPr>
          <w:i/>
        </w:rPr>
        <w:t>2.486</w:t>
      </w:r>
      <w:bookmarkStart w:id="0" w:name="_GoBack"/>
      <w:bookmarkEnd w:id="0"/>
    </w:p>
    <w:p w14:paraId="40C1D7B7" w14:textId="77777777" w:rsidR="00D83662" w:rsidRDefault="00D83662">
      <w:pPr>
        <w:spacing w:before="0" w:after="0" w:line="240" w:lineRule="auto"/>
        <w:jc w:val="left"/>
        <w:rPr>
          <w:b/>
          <w:sz w:val="20"/>
        </w:rPr>
      </w:pPr>
      <w:r>
        <w:br w:type="page"/>
      </w:r>
    </w:p>
    <w:p w14:paraId="47C5CACA" w14:textId="72D06BBB" w:rsidR="0040364E" w:rsidRPr="0040364E" w:rsidRDefault="0040364E" w:rsidP="00BA64EF">
      <w:pPr>
        <w:pStyle w:val="Boilerplateberschrift"/>
      </w:pPr>
      <w:r w:rsidRPr="0040364E">
        <w:lastRenderedPageBreak/>
        <w:t xml:space="preserve">Über </w:t>
      </w:r>
      <w:r w:rsidR="00A94CE9">
        <w:t>MDS Technology</w:t>
      </w:r>
    </w:p>
    <w:p w14:paraId="0A017A2F" w14:textId="77777777" w:rsidR="00295C75" w:rsidRPr="00295C75" w:rsidRDefault="00DE5648" w:rsidP="0040364E">
      <w:pPr>
        <w:spacing w:line="240" w:lineRule="auto"/>
        <w:jc w:val="left"/>
        <w:rPr>
          <w:sz w:val="20"/>
          <w:lang w:val="en-US"/>
        </w:rPr>
      </w:pPr>
      <w:r w:rsidRPr="00DE5648">
        <w:rPr>
          <w:sz w:val="20"/>
          <w:lang w:val="en-US"/>
        </w:rPr>
        <w:t xml:space="preserve">MDS Technology, </w:t>
      </w:r>
      <w:proofErr w:type="spellStart"/>
      <w:r w:rsidRPr="00DE5648">
        <w:rPr>
          <w:sz w:val="20"/>
          <w:lang w:val="en-US"/>
        </w:rPr>
        <w:t>führender</w:t>
      </w:r>
      <w:proofErr w:type="spellEnd"/>
      <w:r w:rsidRPr="00DE5648">
        <w:rPr>
          <w:sz w:val="20"/>
          <w:lang w:val="en-US"/>
        </w:rPr>
        <w:t xml:space="preserve"> </w:t>
      </w:r>
      <w:proofErr w:type="spellStart"/>
      <w:r w:rsidRPr="00DE5648">
        <w:rPr>
          <w:sz w:val="20"/>
          <w:lang w:val="en-US"/>
        </w:rPr>
        <w:t>Anbieter</w:t>
      </w:r>
      <w:proofErr w:type="spellEnd"/>
      <w:r w:rsidRPr="00DE5648">
        <w:rPr>
          <w:sz w:val="20"/>
          <w:lang w:val="en-US"/>
        </w:rPr>
        <w:t xml:space="preserve"> von Embedded-</w:t>
      </w:r>
      <w:proofErr w:type="spellStart"/>
      <w:r w:rsidRPr="00DE5648">
        <w:rPr>
          <w:sz w:val="20"/>
          <w:lang w:val="en-US"/>
        </w:rPr>
        <w:t>Lösungen</w:t>
      </w:r>
      <w:proofErr w:type="spellEnd"/>
      <w:r w:rsidRPr="00DE5648">
        <w:rPr>
          <w:sz w:val="20"/>
          <w:lang w:val="en-US"/>
        </w:rPr>
        <w:t xml:space="preserve"> in </w:t>
      </w:r>
      <w:proofErr w:type="spellStart"/>
      <w:r w:rsidRPr="00DE5648">
        <w:rPr>
          <w:sz w:val="20"/>
          <w:lang w:val="en-US"/>
        </w:rPr>
        <w:t>Südkorea</w:t>
      </w:r>
      <w:proofErr w:type="spellEnd"/>
      <w:r w:rsidRPr="00DE5648">
        <w:rPr>
          <w:sz w:val="20"/>
          <w:lang w:val="en-US"/>
        </w:rPr>
        <w:t xml:space="preserve">, </w:t>
      </w:r>
      <w:proofErr w:type="spellStart"/>
      <w:r w:rsidRPr="00DE5648">
        <w:rPr>
          <w:sz w:val="20"/>
          <w:lang w:val="en-US"/>
        </w:rPr>
        <w:t>konzentriert</w:t>
      </w:r>
      <w:proofErr w:type="spellEnd"/>
      <w:r w:rsidRPr="00DE5648">
        <w:rPr>
          <w:sz w:val="20"/>
          <w:lang w:val="en-US"/>
        </w:rPr>
        <w:t xml:space="preserve"> </w:t>
      </w:r>
      <w:proofErr w:type="spellStart"/>
      <w:r w:rsidRPr="00DE5648">
        <w:rPr>
          <w:sz w:val="20"/>
          <w:lang w:val="en-US"/>
        </w:rPr>
        <w:t>sich</w:t>
      </w:r>
      <w:proofErr w:type="spellEnd"/>
      <w:r w:rsidRPr="00DE5648">
        <w:rPr>
          <w:sz w:val="20"/>
          <w:lang w:val="en-US"/>
        </w:rPr>
        <w:t xml:space="preserve"> </w:t>
      </w:r>
      <w:proofErr w:type="spellStart"/>
      <w:r w:rsidRPr="00DE5648">
        <w:rPr>
          <w:sz w:val="20"/>
          <w:lang w:val="en-US"/>
        </w:rPr>
        <w:t>seit</w:t>
      </w:r>
      <w:proofErr w:type="spellEnd"/>
      <w:r w:rsidRPr="00DE5648">
        <w:rPr>
          <w:sz w:val="20"/>
          <w:lang w:val="en-US"/>
        </w:rPr>
        <w:t xml:space="preserve"> </w:t>
      </w:r>
      <w:proofErr w:type="spellStart"/>
      <w:r w:rsidRPr="00DE5648">
        <w:rPr>
          <w:sz w:val="20"/>
          <w:lang w:val="en-US"/>
        </w:rPr>
        <w:t>mehr</w:t>
      </w:r>
      <w:proofErr w:type="spellEnd"/>
      <w:r w:rsidRPr="00DE5648">
        <w:rPr>
          <w:sz w:val="20"/>
          <w:lang w:val="en-US"/>
        </w:rPr>
        <w:t xml:space="preserve"> </w:t>
      </w:r>
      <w:proofErr w:type="spellStart"/>
      <w:r w:rsidRPr="00DE5648">
        <w:rPr>
          <w:sz w:val="20"/>
          <w:lang w:val="en-US"/>
        </w:rPr>
        <w:t>als</w:t>
      </w:r>
      <w:proofErr w:type="spellEnd"/>
      <w:r w:rsidRPr="00DE5648">
        <w:rPr>
          <w:sz w:val="20"/>
          <w:lang w:val="en-US"/>
        </w:rPr>
        <w:t xml:space="preserve"> 20 Jahren auf Embedded-</w:t>
      </w:r>
      <w:proofErr w:type="spellStart"/>
      <w:r w:rsidRPr="00DE5648">
        <w:rPr>
          <w:sz w:val="20"/>
          <w:lang w:val="en-US"/>
        </w:rPr>
        <w:t>Lösungen</w:t>
      </w:r>
      <w:proofErr w:type="spellEnd"/>
      <w:r w:rsidRPr="00DE5648">
        <w:rPr>
          <w:sz w:val="20"/>
          <w:lang w:val="en-US"/>
        </w:rPr>
        <w:t xml:space="preserve">. </w:t>
      </w:r>
      <w:proofErr w:type="spellStart"/>
      <w:r w:rsidRPr="00DE5648">
        <w:rPr>
          <w:sz w:val="20"/>
          <w:lang w:val="en-US"/>
        </w:rPr>
        <w:t>Gegründet</w:t>
      </w:r>
      <w:proofErr w:type="spellEnd"/>
      <w:r w:rsidRPr="00DE5648">
        <w:rPr>
          <w:sz w:val="20"/>
          <w:lang w:val="en-US"/>
        </w:rPr>
        <w:t xml:space="preserve"> 1994 </w:t>
      </w:r>
      <w:proofErr w:type="spellStart"/>
      <w:r w:rsidRPr="00DE5648">
        <w:rPr>
          <w:sz w:val="20"/>
          <w:lang w:val="en-US"/>
        </w:rPr>
        <w:t>biete</w:t>
      </w:r>
      <w:r>
        <w:rPr>
          <w:sz w:val="20"/>
          <w:lang w:val="en-US"/>
        </w:rPr>
        <w:t>t</w:t>
      </w:r>
      <w:proofErr w:type="spellEnd"/>
      <w:r>
        <w:rPr>
          <w:sz w:val="20"/>
          <w:lang w:val="en-US"/>
        </w:rPr>
        <w:t xml:space="preserve"> MDS</w:t>
      </w:r>
      <w:r w:rsidRPr="00DE5648">
        <w:rPr>
          <w:sz w:val="20"/>
          <w:lang w:val="en-US"/>
        </w:rPr>
        <w:t xml:space="preserve"> </w:t>
      </w:r>
      <w:proofErr w:type="spellStart"/>
      <w:r w:rsidRPr="00DE5648">
        <w:rPr>
          <w:sz w:val="20"/>
          <w:lang w:val="en-US"/>
        </w:rPr>
        <w:t>Kunden</w:t>
      </w:r>
      <w:proofErr w:type="spellEnd"/>
      <w:r w:rsidRPr="00DE5648">
        <w:rPr>
          <w:sz w:val="20"/>
          <w:lang w:val="en-US"/>
        </w:rPr>
        <w:t xml:space="preserve"> </w:t>
      </w:r>
      <w:proofErr w:type="spellStart"/>
      <w:r w:rsidRPr="00DE5648">
        <w:rPr>
          <w:sz w:val="20"/>
          <w:lang w:val="en-US"/>
        </w:rPr>
        <w:t>weltweit</w:t>
      </w:r>
      <w:proofErr w:type="spellEnd"/>
      <w:r w:rsidRPr="00DE5648">
        <w:rPr>
          <w:sz w:val="20"/>
          <w:lang w:val="en-US"/>
        </w:rPr>
        <w:t xml:space="preserve"> innovative, </w:t>
      </w:r>
      <w:proofErr w:type="spellStart"/>
      <w:r w:rsidRPr="00DE5648">
        <w:rPr>
          <w:sz w:val="20"/>
          <w:lang w:val="en-US"/>
        </w:rPr>
        <w:t>hochmoderne</w:t>
      </w:r>
      <w:proofErr w:type="spellEnd"/>
      <w:r w:rsidRPr="00DE5648">
        <w:rPr>
          <w:sz w:val="20"/>
          <w:lang w:val="en-US"/>
        </w:rPr>
        <w:t xml:space="preserve"> Embedded-</w:t>
      </w:r>
      <w:proofErr w:type="spellStart"/>
      <w:r w:rsidRPr="00DE5648">
        <w:rPr>
          <w:sz w:val="20"/>
          <w:lang w:val="en-US"/>
        </w:rPr>
        <w:t>Lösungen</w:t>
      </w:r>
      <w:proofErr w:type="spellEnd"/>
      <w:r w:rsidRPr="00DE5648">
        <w:rPr>
          <w:sz w:val="20"/>
          <w:lang w:val="en-US"/>
        </w:rPr>
        <w:t xml:space="preserve"> </w:t>
      </w:r>
      <w:proofErr w:type="spellStart"/>
      <w:r w:rsidRPr="00DE5648">
        <w:rPr>
          <w:sz w:val="20"/>
          <w:lang w:val="en-US"/>
        </w:rPr>
        <w:t>für</w:t>
      </w:r>
      <w:proofErr w:type="spellEnd"/>
      <w:r w:rsidRPr="00DE5648">
        <w:rPr>
          <w:sz w:val="20"/>
          <w:lang w:val="en-US"/>
        </w:rPr>
        <w:t xml:space="preserve"> Embedded-</w:t>
      </w:r>
      <w:proofErr w:type="spellStart"/>
      <w:r w:rsidRPr="00DE5648">
        <w:rPr>
          <w:sz w:val="20"/>
          <w:lang w:val="en-US"/>
        </w:rPr>
        <w:t>Branchen</w:t>
      </w:r>
      <w:proofErr w:type="spellEnd"/>
      <w:r>
        <w:rPr>
          <w:sz w:val="20"/>
          <w:lang w:val="en-US"/>
        </w:rPr>
        <w:t>,</w:t>
      </w:r>
      <w:r w:rsidRPr="00DE5648">
        <w:rPr>
          <w:sz w:val="20"/>
          <w:lang w:val="en-US"/>
        </w:rPr>
        <w:t xml:space="preserve"> </w:t>
      </w:r>
      <w:proofErr w:type="spellStart"/>
      <w:r w:rsidRPr="00DE5648">
        <w:rPr>
          <w:sz w:val="20"/>
          <w:lang w:val="en-US"/>
        </w:rPr>
        <w:t>wie</w:t>
      </w:r>
      <w:proofErr w:type="spellEnd"/>
      <w:r w:rsidRPr="00DE5648">
        <w:rPr>
          <w:sz w:val="20"/>
          <w:lang w:val="en-US"/>
        </w:rPr>
        <w:t xml:space="preserve"> </w:t>
      </w:r>
      <w:proofErr w:type="spellStart"/>
      <w:r>
        <w:rPr>
          <w:sz w:val="20"/>
          <w:lang w:val="en-US"/>
        </w:rPr>
        <w:t>etwa</w:t>
      </w:r>
      <w:proofErr w:type="spellEnd"/>
      <w:r>
        <w:rPr>
          <w:sz w:val="20"/>
          <w:lang w:val="en-US"/>
        </w:rPr>
        <w:t xml:space="preserve"> </w:t>
      </w:r>
      <w:r w:rsidRPr="00DE5648">
        <w:rPr>
          <w:sz w:val="20"/>
          <w:lang w:val="en-US"/>
        </w:rPr>
        <w:t xml:space="preserve">Automotive, </w:t>
      </w:r>
      <w:proofErr w:type="spellStart"/>
      <w:r w:rsidRPr="00DE5648">
        <w:rPr>
          <w:sz w:val="20"/>
          <w:lang w:val="en-US"/>
        </w:rPr>
        <w:t>Verteidigung</w:t>
      </w:r>
      <w:proofErr w:type="spellEnd"/>
      <w:r w:rsidRPr="00DE5648">
        <w:rPr>
          <w:sz w:val="20"/>
          <w:lang w:val="en-US"/>
        </w:rPr>
        <w:t xml:space="preserve"> / </w:t>
      </w:r>
      <w:proofErr w:type="spellStart"/>
      <w:r w:rsidRPr="00DE5648">
        <w:rPr>
          <w:sz w:val="20"/>
          <w:lang w:val="en-US"/>
        </w:rPr>
        <w:t>Luft</w:t>
      </w:r>
      <w:proofErr w:type="spellEnd"/>
      <w:r w:rsidRPr="00DE5648">
        <w:rPr>
          <w:sz w:val="20"/>
          <w:lang w:val="en-US"/>
        </w:rPr>
        <w:t xml:space="preserve">- und </w:t>
      </w:r>
      <w:proofErr w:type="spellStart"/>
      <w:r w:rsidRPr="00DE5648">
        <w:rPr>
          <w:sz w:val="20"/>
          <w:lang w:val="en-US"/>
        </w:rPr>
        <w:t>R</w:t>
      </w:r>
      <w:r>
        <w:rPr>
          <w:sz w:val="20"/>
          <w:lang w:val="en-US"/>
        </w:rPr>
        <w:t>aumfahrt</w:t>
      </w:r>
      <w:proofErr w:type="spellEnd"/>
      <w:r>
        <w:rPr>
          <w:sz w:val="20"/>
          <w:lang w:val="en-US"/>
        </w:rPr>
        <w:t xml:space="preserve"> </w:t>
      </w:r>
      <w:proofErr w:type="spellStart"/>
      <w:r>
        <w:rPr>
          <w:sz w:val="20"/>
          <w:lang w:val="en-US"/>
        </w:rPr>
        <w:t>oder</w:t>
      </w:r>
      <w:proofErr w:type="spellEnd"/>
      <w:r w:rsidRPr="00DE5648">
        <w:rPr>
          <w:sz w:val="20"/>
          <w:lang w:val="en-US"/>
        </w:rPr>
        <w:t xml:space="preserve"> mobile, </w:t>
      </w:r>
      <w:proofErr w:type="spellStart"/>
      <w:r w:rsidRPr="00DE5648">
        <w:rPr>
          <w:sz w:val="20"/>
          <w:lang w:val="en-US"/>
        </w:rPr>
        <w:t>digitale</w:t>
      </w:r>
      <w:proofErr w:type="spellEnd"/>
      <w:r w:rsidRPr="00DE5648">
        <w:rPr>
          <w:sz w:val="20"/>
          <w:lang w:val="en-US"/>
        </w:rPr>
        <w:t xml:space="preserve"> </w:t>
      </w:r>
      <w:proofErr w:type="spellStart"/>
      <w:r w:rsidRPr="00DE5648">
        <w:rPr>
          <w:sz w:val="20"/>
          <w:lang w:val="en-US"/>
        </w:rPr>
        <w:t>Geräte</w:t>
      </w:r>
      <w:proofErr w:type="spellEnd"/>
      <w:r w:rsidRPr="00DE5648">
        <w:rPr>
          <w:sz w:val="20"/>
          <w:lang w:val="en-US"/>
        </w:rPr>
        <w:t xml:space="preserve">. </w:t>
      </w:r>
      <w:proofErr w:type="spellStart"/>
      <w:r w:rsidRPr="00DE5648">
        <w:rPr>
          <w:sz w:val="20"/>
          <w:lang w:val="en-US"/>
        </w:rPr>
        <w:t>Ihr</w:t>
      </w:r>
      <w:proofErr w:type="spellEnd"/>
      <w:r w:rsidRPr="00DE5648">
        <w:rPr>
          <w:sz w:val="20"/>
          <w:lang w:val="en-US"/>
        </w:rPr>
        <w:t xml:space="preserve"> One-Stop-Service </w:t>
      </w:r>
      <w:proofErr w:type="spellStart"/>
      <w:r w:rsidRPr="00DE5648">
        <w:rPr>
          <w:sz w:val="20"/>
          <w:lang w:val="en-US"/>
        </w:rPr>
        <w:t>für</w:t>
      </w:r>
      <w:proofErr w:type="spellEnd"/>
      <w:r w:rsidRPr="00DE5648">
        <w:rPr>
          <w:sz w:val="20"/>
          <w:lang w:val="en-US"/>
        </w:rPr>
        <w:t xml:space="preserve"> Embedded-</w:t>
      </w:r>
      <w:proofErr w:type="spellStart"/>
      <w:r w:rsidRPr="00DE5648">
        <w:rPr>
          <w:sz w:val="20"/>
          <w:lang w:val="en-US"/>
        </w:rPr>
        <w:t>Systementwicklung</w:t>
      </w:r>
      <w:proofErr w:type="spellEnd"/>
      <w:r w:rsidRPr="00DE5648">
        <w:rPr>
          <w:sz w:val="20"/>
          <w:lang w:val="en-US"/>
        </w:rPr>
        <w:t xml:space="preserve"> </w:t>
      </w:r>
      <w:proofErr w:type="spellStart"/>
      <w:r w:rsidRPr="00DE5648">
        <w:rPr>
          <w:sz w:val="20"/>
          <w:lang w:val="en-US"/>
        </w:rPr>
        <w:t>umfasst</w:t>
      </w:r>
      <w:proofErr w:type="spellEnd"/>
      <w:r w:rsidRPr="00DE5648">
        <w:rPr>
          <w:sz w:val="20"/>
          <w:lang w:val="en-US"/>
        </w:rPr>
        <w:t xml:space="preserve"> </w:t>
      </w:r>
      <w:proofErr w:type="spellStart"/>
      <w:r w:rsidRPr="00DE5648">
        <w:rPr>
          <w:sz w:val="20"/>
          <w:lang w:val="en-US"/>
        </w:rPr>
        <w:t>nicht</w:t>
      </w:r>
      <w:proofErr w:type="spellEnd"/>
      <w:r w:rsidRPr="00DE5648">
        <w:rPr>
          <w:sz w:val="20"/>
          <w:lang w:val="en-US"/>
        </w:rPr>
        <w:t xml:space="preserve"> </w:t>
      </w:r>
      <w:proofErr w:type="spellStart"/>
      <w:r w:rsidRPr="00DE5648">
        <w:rPr>
          <w:sz w:val="20"/>
          <w:lang w:val="en-US"/>
        </w:rPr>
        <w:t>nur</w:t>
      </w:r>
      <w:proofErr w:type="spellEnd"/>
      <w:r w:rsidRPr="00DE5648">
        <w:rPr>
          <w:sz w:val="20"/>
          <w:lang w:val="en-US"/>
        </w:rPr>
        <w:t xml:space="preserve"> Debugging-</w:t>
      </w:r>
      <w:proofErr w:type="spellStart"/>
      <w:r w:rsidRPr="00DE5648">
        <w:rPr>
          <w:sz w:val="20"/>
          <w:lang w:val="en-US"/>
        </w:rPr>
        <w:t>Lösungen</w:t>
      </w:r>
      <w:proofErr w:type="spellEnd"/>
      <w:r w:rsidRPr="00DE5648">
        <w:rPr>
          <w:sz w:val="20"/>
          <w:lang w:val="en-US"/>
        </w:rPr>
        <w:t xml:space="preserve"> (</w:t>
      </w:r>
      <w:proofErr w:type="spellStart"/>
      <w:r w:rsidRPr="00DE5648">
        <w:rPr>
          <w:sz w:val="20"/>
          <w:lang w:val="en-US"/>
        </w:rPr>
        <w:t>z</w:t>
      </w:r>
      <w:r>
        <w:rPr>
          <w:sz w:val="20"/>
          <w:lang w:val="en-US"/>
        </w:rPr>
        <w:t>.</w:t>
      </w:r>
      <w:r w:rsidRPr="00DE5648">
        <w:rPr>
          <w:sz w:val="20"/>
          <w:lang w:val="en-US"/>
        </w:rPr>
        <w:t>B</w:t>
      </w:r>
      <w:proofErr w:type="spellEnd"/>
      <w:r>
        <w:rPr>
          <w:sz w:val="20"/>
          <w:lang w:val="en-US"/>
        </w:rPr>
        <w:t>. TRACE32 - d</w:t>
      </w:r>
      <w:r w:rsidRPr="00DE5648">
        <w:rPr>
          <w:sz w:val="20"/>
          <w:lang w:val="en-US"/>
        </w:rPr>
        <w:t>as De-</w:t>
      </w:r>
      <w:proofErr w:type="gramStart"/>
      <w:r w:rsidRPr="00DE5648">
        <w:rPr>
          <w:sz w:val="20"/>
          <w:lang w:val="en-US"/>
        </w:rPr>
        <w:t>facto</w:t>
      </w:r>
      <w:proofErr w:type="gramEnd"/>
      <w:r w:rsidRPr="00DE5648">
        <w:rPr>
          <w:sz w:val="20"/>
          <w:lang w:val="en-US"/>
        </w:rPr>
        <w:t xml:space="preserve">-Standard-Tool </w:t>
      </w:r>
      <w:proofErr w:type="spellStart"/>
      <w:r w:rsidRPr="00DE5648">
        <w:rPr>
          <w:sz w:val="20"/>
          <w:lang w:val="en-US"/>
        </w:rPr>
        <w:t>für</w:t>
      </w:r>
      <w:proofErr w:type="spellEnd"/>
      <w:r w:rsidRPr="00DE5648">
        <w:rPr>
          <w:sz w:val="20"/>
          <w:lang w:val="en-US"/>
        </w:rPr>
        <w:t xml:space="preserve"> </w:t>
      </w:r>
      <w:r>
        <w:rPr>
          <w:sz w:val="20"/>
          <w:lang w:val="en-US"/>
        </w:rPr>
        <w:t>Embedded</w:t>
      </w:r>
      <w:r w:rsidRPr="00DE5648">
        <w:rPr>
          <w:sz w:val="20"/>
          <w:lang w:val="en-US"/>
        </w:rPr>
        <w:t xml:space="preserve"> </w:t>
      </w:r>
      <w:proofErr w:type="spellStart"/>
      <w:r w:rsidRPr="00DE5648">
        <w:rPr>
          <w:sz w:val="20"/>
          <w:lang w:val="en-US"/>
        </w:rPr>
        <w:t>Ingenieure</w:t>
      </w:r>
      <w:proofErr w:type="spellEnd"/>
      <w:r w:rsidRPr="00DE5648">
        <w:rPr>
          <w:sz w:val="20"/>
          <w:lang w:val="en-US"/>
        </w:rPr>
        <w:t xml:space="preserve"> </w:t>
      </w:r>
      <w:proofErr w:type="spellStart"/>
      <w:r w:rsidRPr="00DE5648">
        <w:rPr>
          <w:sz w:val="20"/>
          <w:lang w:val="en-US"/>
        </w:rPr>
        <w:t>weltweit</w:t>
      </w:r>
      <w:proofErr w:type="spellEnd"/>
      <w:r w:rsidRPr="00DE5648">
        <w:rPr>
          <w:sz w:val="20"/>
          <w:lang w:val="en-US"/>
        </w:rPr>
        <w:t xml:space="preserve">), </w:t>
      </w:r>
      <w:proofErr w:type="spellStart"/>
      <w:r>
        <w:rPr>
          <w:sz w:val="20"/>
          <w:lang w:val="en-US"/>
        </w:rPr>
        <w:t>sondern</w:t>
      </w:r>
      <w:proofErr w:type="spellEnd"/>
      <w:r w:rsidRPr="00DE5648">
        <w:rPr>
          <w:sz w:val="20"/>
          <w:lang w:val="en-US"/>
        </w:rPr>
        <w:t xml:space="preserve"> </w:t>
      </w:r>
      <w:proofErr w:type="spellStart"/>
      <w:r w:rsidRPr="00DE5648">
        <w:rPr>
          <w:sz w:val="20"/>
          <w:lang w:val="en-US"/>
        </w:rPr>
        <w:t>auch</w:t>
      </w:r>
      <w:proofErr w:type="spellEnd"/>
      <w:r w:rsidRPr="00DE5648">
        <w:rPr>
          <w:sz w:val="20"/>
          <w:lang w:val="en-US"/>
        </w:rPr>
        <w:t xml:space="preserve"> </w:t>
      </w:r>
      <w:proofErr w:type="spellStart"/>
      <w:r w:rsidRPr="00DE5648">
        <w:rPr>
          <w:sz w:val="20"/>
          <w:lang w:val="en-US"/>
        </w:rPr>
        <w:t>verschiedene</w:t>
      </w:r>
      <w:proofErr w:type="spellEnd"/>
      <w:r w:rsidRPr="00DE5648">
        <w:rPr>
          <w:sz w:val="20"/>
          <w:lang w:val="en-US"/>
        </w:rPr>
        <w:t xml:space="preserve"> </w:t>
      </w:r>
      <w:proofErr w:type="spellStart"/>
      <w:r w:rsidRPr="00DE5648">
        <w:rPr>
          <w:sz w:val="20"/>
          <w:lang w:val="en-US"/>
        </w:rPr>
        <w:t>andere</w:t>
      </w:r>
      <w:proofErr w:type="spellEnd"/>
      <w:r w:rsidRPr="00DE5648">
        <w:rPr>
          <w:sz w:val="20"/>
          <w:lang w:val="en-US"/>
        </w:rPr>
        <w:t xml:space="preserve"> </w:t>
      </w:r>
      <w:proofErr w:type="spellStart"/>
      <w:r w:rsidRPr="00DE5648">
        <w:rPr>
          <w:sz w:val="20"/>
          <w:lang w:val="en-US"/>
        </w:rPr>
        <w:t>Dienstleistungen</w:t>
      </w:r>
      <w:proofErr w:type="spellEnd"/>
      <w:r>
        <w:rPr>
          <w:sz w:val="20"/>
          <w:lang w:val="en-US"/>
        </w:rPr>
        <w:t>,</w:t>
      </w:r>
      <w:r w:rsidRPr="00DE5648">
        <w:rPr>
          <w:sz w:val="20"/>
          <w:lang w:val="en-US"/>
        </w:rPr>
        <w:t xml:space="preserve"> </w:t>
      </w:r>
      <w:proofErr w:type="spellStart"/>
      <w:r w:rsidRPr="00DE5648">
        <w:rPr>
          <w:sz w:val="20"/>
          <w:lang w:val="en-US"/>
        </w:rPr>
        <w:t>wie</w:t>
      </w:r>
      <w:proofErr w:type="spellEnd"/>
      <w:r w:rsidRPr="00DE5648">
        <w:rPr>
          <w:sz w:val="20"/>
          <w:lang w:val="en-US"/>
        </w:rPr>
        <w:t xml:space="preserve"> </w:t>
      </w:r>
      <w:proofErr w:type="spellStart"/>
      <w:r w:rsidRPr="00DE5648">
        <w:rPr>
          <w:sz w:val="20"/>
          <w:lang w:val="en-US"/>
        </w:rPr>
        <w:t>Designautomatisier</w:t>
      </w:r>
      <w:r w:rsidR="004C671E">
        <w:rPr>
          <w:sz w:val="20"/>
          <w:lang w:val="en-US"/>
        </w:rPr>
        <w:t>ung</w:t>
      </w:r>
      <w:proofErr w:type="spellEnd"/>
      <w:r w:rsidR="004C671E">
        <w:rPr>
          <w:sz w:val="20"/>
          <w:lang w:val="en-US"/>
        </w:rPr>
        <w:t xml:space="preserve">, </w:t>
      </w:r>
      <w:proofErr w:type="spellStart"/>
      <w:r w:rsidR="004C671E">
        <w:rPr>
          <w:sz w:val="20"/>
          <w:lang w:val="en-US"/>
        </w:rPr>
        <w:t>Testautomatisierung</w:t>
      </w:r>
      <w:proofErr w:type="spellEnd"/>
      <w:r w:rsidR="004C671E">
        <w:rPr>
          <w:sz w:val="20"/>
          <w:lang w:val="en-US"/>
        </w:rPr>
        <w:t xml:space="preserve"> und in-vehicle </w:t>
      </w:r>
      <w:r w:rsidRPr="00DE5648">
        <w:rPr>
          <w:sz w:val="20"/>
          <w:lang w:val="en-US"/>
        </w:rPr>
        <w:t xml:space="preserve">Infotainment. </w:t>
      </w:r>
      <w:proofErr w:type="spellStart"/>
      <w:r w:rsidR="004C671E">
        <w:rPr>
          <w:sz w:val="20"/>
          <w:lang w:val="en-US"/>
        </w:rPr>
        <w:t>A</w:t>
      </w:r>
      <w:r w:rsidR="004C671E" w:rsidRPr="00DE5648">
        <w:rPr>
          <w:sz w:val="20"/>
          <w:lang w:val="en-US"/>
        </w:rPr>
        <w:t>ls</w:t>
      </w:r>
      <w:proofErr w:type="spellEnd"/>
      <w:r w:rsidR="004C671E" w:rsidRPr="00DE5648">
        <w:rPr>
          <w:sz w:val="20"/>
          <w:lang w:val="en-US"/>
        </w:rPr>
        <w:t xml:space="preserve"> Microsoft Strategic Partner und Cloud Solution Partner (CSP) </w:t>
      </w:r>
      <w:proofErr w:type="spellStart"/>
      <w:r w:rsidR="004C671E">
        <w:rPr>
          <w:sz w:val="20"/>
          <w:lang w:val="en-US"/>
        </w:rPr>
        <w:t>bietet</w:t>
      </w:r>
      <w:proofErr w:type="spellEnd"/>
      <w:r w:rsidR="004C671E">
        <w:rPr>
          <w:sz w:val="20"/>
          <w:lang w:val="en-US"/>
        </w:rPr>
        <w:t xml:space="preserve"> MDS</w:t>
      </w:r>
      <w:r w:rsidR="004C671E" w:rsidRPr="00DE5648">
        <w:rPr>
          <w:sz w:val="20"/>
          <w:lang w:val="en-US"/>
        </w:rPr>
        <w:t xml:space="preserve"> </w:t>
      </w:r>
      <w:proofErr w:type="spellStart"/>
      <w:r w:rsidR="004C671E">
        <w:rPr>
          <w:sz w:val="20"/>
          <w:lang w:val="en-US"/>
        </w:rPr>
        <w:t>d</w:t>
      </w:r>
      <w:r w:rsidRPr="00DE5648">
        <w:rPr>
          <w:sz w:val="20"/>
          <w:lang w:val="en-US"/>
        </w:rPr>
        <w:t>arüber</w:t>
      </w:r>
      <w:proofErr w:type="spellEnd"/>
      <w:r w:rsidRPr="00DE5648">
        <w:rPr>
          <w:sz w:val="20"/>
          <w:lang w:val="en-US"/>
        </w:rPr>
        <w:t xml:space="preserve"> </w:t>
      </w:r>
      <w:proofErr w:type="spellStart"/>
      <w:r w:rsidRPr="00DE5648">
        <w:rPr>
          <w:sz w:val="20"/>
          <w:lang w:val="en-US"/>
        </w:rPr>
        <w:t>hinaus</w:t>
      </w:r>
      <w:proofErr w:type="spellEnd"/>
      <w:r w:rsidRPr="00DE5648">
        <w:rPr>
          <w:sz w:val="20"/>
          <w:lang w:val="en-US"/>
        </w:rPr>
        <w:t xml:space="preserve"> Windows </w:t>
      </w:r>
      <w:proofErr w:type="spellStart"/>
      <w:r w:rsidRPr="00DE5648">
        <w:rPr>
          <w:sz w:val="20"/>
          <w:lang w:val="en-US"/>
        </w:rPr>
        <w:t>IoT</w:t>
      </w:r>
      <w:proofErr w:type="spellEnd"/>
      <w:r w:rsidRPr="00DE5648">
        <w:rPr>
          <w:sz w:val="20"/>
          <w:lang w:val="en-US"/>
        </w:rPr>
        <w:t xml:space="preserve"> OS in </w:t>
      </w:r>
      <w:proofErr w:type="spellStart"/>
      <w:r w:rsidRPr="00DE5648">
        <w:rPr>
          <w:sz w:val="20"/>
          <w:lang w:val="en-US"/>
        </w:rPr>
        <w:t>Südkorea</w:t>
      </w:r>
      <w:proofErr w:type="spellEnd"/>
      <w:r w:rsidRPr="00DE5648">
        <w:rPr>
          <w:sz w:val="20"/>
          <w:lang w:val="en-US"/>
        </w:rPr>
        <w:t xml:space="preserve"> </w:t>
      </w:r>
      <w:proofErr w:type="spellStart"/>
      <w:r w:rsidRPr="00DE5648">
        <w:rPr>
          <w:sz w:val="20"/>
          <w:lang w:val="en-US"/>
        </w:rPr>
        <w:t>sowie</w:t>
      </w:r>
      <w:proofErr w:type="spellEnd"/>
      <w:r w:rsidRPr="00DE5648">
        <w:rPr>
          <w:sz w:val="20"/>
          <w:lang w:val="en-US"/>
        </w:rPr>
        <w:t xml:space="preserve"> </w:t>
      </w:r>
      <w:proofErr w:type="spellStart"/>
      <w:r w:rsidRPr="00DE5648">
        <w:rPr>
          <w:sz w:val="20"/>
          <w:lang w:val="en-US"/>
        </w:rPr>
        <w:t>Südostasien</w:t>
      </w:r>
      <w:proofErr w:type="spellEnd"/>
      <w:r w:rsidRPr="00DE5648">
        <w:rPr>
          <w:sz w:val="20"/>
          <w:lang w:val="en-US"/>
        </w:rPr>
        <w:t xml:space="preserve">, </w:t>
      </w:r>
      <w:proofErr w:type="spellStart"/>
      <w:r w:rsidRPr="00DE5648">
        <w:rPr>
          <w:sz w:val="20"/>
          <w:lang w:val="en-US"/>
        </w:rPr>
        <w:t>Indien</w:t>
      </w:r>
      <w:proofErr w:type="spellEnd"/>
      <w:r w:rsidRPr="00DE5648">
        <w:rPr>
          <w:sz w:val="20"/>
          <w:lang w:val="en-US"/>
        </w:rPr>
        <w:t xml:space="preserve"> und </w:t>
      </w:r>
      <w:proofErr w:type="spellStart"/>
      <w:r w:rsidRPr="00DE5648">
        <w:rPr>
          <w:sz w:val="20"/>
          <w:lang w:val="en-US"/>
        </w:rPr>
        <w:t>Ozeanien</w:t>
      </w:r>
      <w:proofErr w:type="spellEnd"/>
      <w:r w:rsidRPr="00DE5648">
        <w:rPr>
          <w:sz w:val="20"/>
          <w:lang w:val="en-US"/>
        </w:rPr>
        <w:t xml:space="preserve">. </w:t>
      </w:r>
      <w:r>
        <w:rPr>
          <w:sz w:val="20"/>
          <w:lang w:val="en-US"/>
        </w:rPr>
        <w:t>MDS hat</w:t>
      </w:r>
      <w:r w:rsidRPr="00DE5648">
        <w:rPr>
          <w:sz w:val="20"/>
          <w:lang w:val="en-US"/>
        </w:rPr>
        <w:t xml:space="preserve"> </w:t>
      </w:r>
      <w:proofErr w:type="spellStart"/>
      <w:r w:rsidRPr="00DE5648">
        <w:rPr>
          <w:sz w:val="20"/>
          <w:lang w:val="en-US"/>
        </w:rPr>
        <w:t>diese</w:t>
      </w:r>
      <w:proofErr w:type="spellEnd"/>
      <w:r w:rsidRPr="00DE5648">
        <w:rPr>
          <w:sz w:val="20"/>
          <w:lang w:val="en-US"/>
        </w:rPr>
        <w:t xml:space="preserve"> </w:t>
      </w:r>
      <w:proofErr w:type="spellStart"/>
      <w:r w:rsidRPr="00DE5648">
        <w:rPr>
          <w:sz w:val="20"/>
          <w:lang w:val="en-US"/>
        </w:rPr>
        <w:t>Erfahrung</w:t>
      </w:r>
      <w:proofErr w:type="spellEnd"/>
      <w:r w:rsidRPr="00DE5648">
        <w:rPr>
          <w:sz w:val="20"/>
          <w:lang w:val="en-US"/>
        </w:rPr>
        <w:t xml:space="preserve"> in die </w:t>
      </w:r>
      <w:proofErr w:type="spellStart"/>
      <w:r w:rsidRPr="00DE5648">
        <w:rPr>
          <w:sz w:val="20"/>
          <w:lang w:val="en-US"/>
        </w:rPr>
        <w:t>Bereitstellung</w:t>
      </w:r>
      <w:proofErr w:type="spellEnd"/>
      <w:r w:rsidRPr="00DE5648">
        <w:rPr>
          <w:sz w:val="20"/>
          <w:lang w:val="en-US"/>
        </w:rPr>
        <w:t xml:space="preserve"> von </w:t>
      </w:r>
      <w:proofErr w:type="spellStart"/>
      <w:r w:rsidRPr="00DE5648">
        <w:rPr>
          <w:sz w:val="20"/>
          <w:lang w:val="en-US"/>
        </w:rPr>
        <w:t>IoT-Lösungen</w:t>
      </w:r>
      <w:proofErr w:type="spellEnd"/>
      <w:r w:rsidRPr="00DE5648">
        <w:rPr>
          <w:sz w:val="20"/>
          <w:lang w:val="en-US"/>
        </w:rPr>
        <w:t xml:space="preserve"> und -</w:t>
      </w:r>
      <w:proofErr w:type="spellStart"/>
      <w:r w:rsidRPr="00DE5648">
        <w:rPr>
          <w:sz w:val="20"/>
          <w:lang w:val="en-US"/>
        </w:rPr>
        <w:t>Dienstleistungen</w:t>
      </w:r>
      <w:proofErr w:type="spellEnd"/>
      <w:r w:rsidRPr="00DE5648">
        <w:rPr>
          <w:sz w:val="20"/>
          <w:lang w:val="en-US"/>
        </w:rPr>
        <w:t xml:space="preserve"> </w:t>
      </w:r>
      <w:proofErr w:type="spellStart"/>
      <w:r w:rsidRPr="00DE5648">
        <w:rPr>
          <w:sz w:val="20"/>
          <w:lang w:val="en-US"/>
        </w:rPr>
        <w:t>verwandelt</w:t>
      </w:r>
      <w:proofErr w:type="spellEnd"/>
      <w:r w:rsidRPr="00DE5648">
        <w:rPr>
          <w:sz w:val="20"/>
          <w:lang w:val="en-US"/>
        </w:rPr>
        <w:t xml:space="preserve">, die den Wert </w:t>
      </w:r>
      <w:proofErr w:type="spellStart"/>
      <w:r w:rsidR="004C671E">
        <w:rPr>
          <w:sz w:val="20"/>
          <w:lang w:val="en-US"/>
        </w:rPr>
        <w:t>eines</w:t>
      </w:r>
      <w:proofErr w:type="spellEnd"/>
      <w:r w:rsidRPr="00DE5648">
        <w:rPr>
          <w:sz w:val="20"/>
          <w:lang w:val="en-US"/>
        </w:rPr>
        <w:t xml:space="preserve"> </w:t>
      </w:r>
      <w:proofErr w:type="spellStart"/>
      <w:r w:rsidRPr="00DE5648">
        <w:rPr>
          <w:sz w:val="20"/>
          <w:lang w:val="en-US"/>
        </w:rPr>
        <w:t>Gerät</w:t>
      </w:r>
      <w:r w:rsidR="004C671E">
        <w:rPr>
          <w:sz w:val="20"/>
          <w:lang w:val="en-US"/>
        </w:rPr>
        <w:t>e</w:t>
      </w:r>
      <w:r w:rsidRPr="00DE5648">
        <w:rPr>
          <w:sz w:val="20"/>
          <w:lang w:val="en-US"/>
        </w:rPr>
        <w:t>s</w:t>
      </w:r>
      <w:proofErr w:type="spellEnd"/>
      <w:r w:rsidRPr="00DE5648">
        <w:rPr>
          <w:sz w:val="20"/>
          <w:lang w:val="en-US"/>
        </w:rPr>
        <w:t xml:space="preserve"> </w:t>
      </w:r>
      <w:proofErr w:type="spellStart"/>
      <w:r w:rsidRPr="00DE5648">
        <w:rPr>
          <w:sz w:val="20"/>
          <w:lang w:val="en-US"/>
        </w:rPr>
        <w:t>durch</w:t>
      </w:r>
      <w:proofErr w:type="spellEnd"/>
      <w:r w:rsidRPr="00DE5648">
        <w:rPr>
          <w:sz w:val="20"/>
          <w:lang w:val="en-US"/>
        </w:rPr>
        <w:t xml:space="preserve"> Integratio</w:t>
      </w:r>
      <w:r w:rsidR="004C671E">
        <w:rPr>
          <w:sz w:val="20"/>
          <w:lang w:val="en-US"/>
        </w:rPr>
        <w:t xml:space="preserve">n </w:t>
      </w:r>
      <w:proofErr w:type="spellStart"/>
      <w:r w:rsidR="004C671E">
        <w:rPr>
          <w:sz w:val="20"/>
          <w:lang w:val="en-US"/>
        </w:rPr>
        <w:t>mit</w:t>
      </w:r>
      <w:proofErr w:type="spellEnd"/>
      <w:r w:rsidR="004C671E">
        <w:rPr>
          <w:sz w:val="20"/>
          <w:lang w:val="en-US"/>
        </w:rPr>
        <w:t xml:space="preserve"> der Microsoft Azure Cloud </w:t>
      </w:r>
      <w:r w:rsidRPr="00DE5648">
        <w:rPr>
          <w:sz w:val="20"/>
          <w:lang w:val="en-US"/>
        </w:rPr>
        <w:t xml:space="preserve">Platform </w:t>
      </w:r>
      <w:proofErr w:type="spellStart"/>
      <w:r w:rsidRPr="00DE5648">
        <w:rPr>
          <w:sz w:val="20"/>
          <w:lang w:val="en-US"/>
        </w:rPr>
        <w:t>erweitern</w:t>
      </w:r>
      <w:proofErr w:type="spellEnd"/>
      <w:r w:rsidRPr="00DE5648">
        <w:rPr>
          <w:sz w:val="20"/>
          <w:lang w:val="en-US"/>
        </w:rPr>
        <w:t xml:space="preserve">. MDS </w:t>
      </w:r>
      <w:proofErr w:type="spellStart"/>
      <w:r w:rsidRPr="00DE5648">
        <w:rPr>
          <w:sz w:val="20"/>
          <w:lang w:val="en-US"/>
        </w:rPr>
        <w:t>betreibt</w:t>
      </w:r>
      <w:proofErr w:type="spellEnd"/>
      <w:r w:rsidRPr="00DE5648">
        <w:rPr>
          <w:sz w:val="20"/>
          <w:lang w:val="en-US"/>
        </w:rPr>
        <w:t xml:space="preserve"> </w:t>
      </w:r>
      <w:proofErr w:type="spellStart"/>
      <w:r w:rsidR="004C671E">
        <w:rPr>
          <w:sz w:val="20"/>
          <w:lang w:val="en-US"/>
        </w:rPr>
        <w:t>zudem</w:t>
      </w:r>
      <w:proofErr w:type="spellEnd"/>
      <w:r w:rsidRPr="00DE5648">
        <w:rPr>
          <w:sz w:val="20"/>
          <w:lang w:val="en-US"/>
        </w:rPr>
        <w:t xml:space="preserve"> </w:t>
      </w:r>
      <w:r>
        <w:rPr>
          <w:sz w:val="20"/>
          <w:lang w:val="en-US"/>
        </w:rPr>
        <w:t xml:space="preserve">die </w:t>
      </w:r>
      <w:r w:rsidR="004C671E">
        <w:rPr>
          <w:sz w:val="20"/>
          <w:lang w:val="en-US"/>
        </w:rPr>
        <w:t>MDS Academy</w:t>
      </w:r>
      <w:r w:rsidRPr="00DE5648">
        <w:rPr>
          <w:sz w:val="20"/>
          <w:lang w:val="en-US"/>
        </w:rPr>
        <w:t xml:space="preserve">, das </w:t>
      </w:r>
      <w:proofErr w:type="spellStart"/>
      <w:r w:rsidRPr="00DE5648">
        <w:rPr>
          <w:sz w:val="20"/>
          <w:lang w:val="en-US"/>
        </w:rPr>
        <w:t>größte</w:t>
      </w:r>
      <w:proofErr w:type="spellEnd"/>
      <w:r w:rsidRPr="00DE5648">
        <w:rPr>
          <w:sz w:val="20"/>
          <w:lang w:val="en-US"/>
        </w:rPr>
        <w:t xml:space="preserve"> </w:t>
      </w:r>
      <w:r w:rsidR="004C671E">
        <w:rPr>
          <w:sz w:val="20"/>
          <w:lang w:val="en-US"/>
        </w:rPr>
        <w:t xml:space="preserve">und </w:t>
      </w:r>
      <w:proofErr w:type="spellStart"/>
      <w:r w:rsidR="004C671E">
        <w:rPr>
          <w:sz w:val="20"/>
          <w:lang w:val="en-US"/>
        </w:rPr>
        <w:t>einzige</w:t>
      </w:r>
      <w:proofErr w:type="spellEnd"/>
      <w:r w:rsidR="004C671E">
        <w:rPr>
          <w:sz w:val="20"/>
          <w:lang w:val="en-US"/>
        </w:rPr>
        <w:t xml:space="preserve"> </w:t>
      </w:r>
      <w:proofErr w:type="spellStart"/>
      <w:r w:rsidR="004C671E">
        <w:rPr>
          <w:sz w:val="20"/>
          <w:lang w:val="en-US"/>
        </w:rPr>
        <w:t>authorisierte</w:t>
      </w:r>
      <w:proofErr w:type="spellEnd"/>
      <w:r w:rsidR="004C671E">
        <w:rPr>
          <w:sz w:val="20"/>
          <w:lang w:val="en-US"/>
        </w:rPr>
        <w:t xml:space="preserve"> </w:t>
      </w:r>
      <w:proofErr w:type="spellStart"/>
      <w:r w:rsidRPr="00DE5648">
        <w:rPr>
          <w:sz w:val="20"/>
          <w:lang w:val="en-US"/>
        </w:rPr>
        <w:t>Trainingszentrum</w:t>
      </w:r>
      <w:proofErr w:type="spellEnd"/>
      <w:r w:rsidRPr="00DE5648">
        <w:rPr>
          <w:sz w:val="20"/>
          <w:lang w:val="en-US"/>
        </w:rPr>
        <w:t xml:space="preserve"> </w:t>
      </w:r>
      <w:proofErr w:type="spellStart"/>
      <w:r>
        <w:rPr>
          <w:sz w:val="20"/>
          <w:lang w:val="en-US"/>
        </w:rPr>
        <w:t>für</w:t>
      </w:r>
      <w:proofErr w:type="spellEnd"/>
      <w:r>
        <w:rPr>
          <w:sz w:val="20"/>
          <w:lang w:val="en-US"/>
        </w:rPr>
        <w:t xml:space="preserve"> </w:t>
      </w:r>
      <w:r w:rsidRPr="00DE5648">
        <w:rPr>
          <w:sz w:val="20"/>
          <w:lang w:val="en-US"/>
        </w:rPr>
        <w:t>Embedded-</w:t>
      </w:r>
      <w:proofErr w:type="spellStart"/>
      <w:r w:rsidRPr="00DE5648">
        <w:rPr>
          <w:sz w:val="20"/>
          <w:lang w:val="en-US"/>
        </w:rPr>
        <w:t>Lösung</w:t>
      </w:r>
      <w:r>
        <w:rPr>
          <w:sz w:val="20"/>
          <w:lang w:val="en-US"/>
        </w:rPr>
        <w:t>en</w:t>
      </w:r>
      <w:proofErr w:type="spellEnd"/>
      <w:r w:rsidRPr="00DE5648">
        <w:rPr>
          <w:sz w:val="20"/>
          <w:lang w:val="en-US"/>
        </w:rPr>
        <w:t xml:space="preserve"> in Korea, um den </w:t>
      </w:r>
      <w:r w:rsidR="004C671E">
        <w:rPr>
          <w:sz w:val="20"/>
          <w:lang w:val="en-US"/>
        </w:rPr>
        <w:t xml:space="preserve">Embedded </w:t>
      </w:r>
      <w:proofErr w:type="spellStart"/>
      <w:r w:rsidRPr="00DE5648">
        <w:rPr>
          <w:sz w:val="20"/>
          <w:lang w:val="en-US"/>
        </w:rPr>
        <w:t>Systemingenieuren</w:t>
      </w:r>
      <w:proofErr w:type="spellEnd"/>
      <w:r w:rsidRPr="00DE5648">
        <w:rPr>
          <w:sz w:val="20"/>
          <w:lang w:val="en-US"/>
        </w:rPr>
        <w:t xml:space="preserve"> </w:t>
      </w:r>
      <w:proofErr w:type="spellStart"/>
      <w:r w:rsidRPr="00DE5648">
        <w:rPr>
          <w:sz w:val="20"/>
          <w:lang w:val="en-US"/>
        </w:rPr>
        <w:t>bestmögliche</w:t>
      </w:r>
      <w:proofErr w:type="spellEnd"/>
      <w:r w:rsidRPr="00DE5648">
        <w:rPr>
          <w:sz w:val="20"/>
          <w:lang w:val="en-US"/>
        </w:rPr>
        <w:t xml:space="preserve"> </w:t>
      </w:r>
      <w:proofErr w:type="spellStart"/>
      <w:r w:rsidRPr="00DE5648">
        <w:rPr>
          <w:sz w:val="20"/>
          <w:lang w:val="en-US"/>
        </w:rPr>
        <w:t>Schulung</w:t>
      </w:r>
      <w:r w:rsidR="004C671E">
        <w:rPr>
          <w:sz w:val="20"/>
          <w:lang w:val="en-US"/>
        </w:rPr>
        <w:t>en</w:t>
      </w:r>
      <w:proofErr w:type="spellEnd"/>
      <w:r w:rsidRPr="00DE5648">
        <w:rPr>
          <w:sz w:val="20"/>
          <w:lang w:val="en-US"/>
        </w:rPr>
        <w:t xml:space="preserve"> </w:t>
      </w:r>
      <w:proofErr w:type="spellStart"/>
      <w:r w:rsidRPr="00DE5648">
        <w:rPr>
          <w:sz w:val="20"/>
          <w:lang w:val="en-US"/>
        </w:rPr>
        <w:t>zu</w:t>
      </w:r>
      <w:proofErr w:type="spellEnd"/>
      <w:r w:rsidRPr="00DE5648">
        <w:rPr>
          <w:sz w:val="20"/>
          <w:lang w:val="en-US"/>
        </w:rPr>
        <w:t xml:space="preserve"> </w:t>
      </w:r>
      <w:proofErr w:type="spellStart"/>
      <w:r w:rsidRPr="00DE5648">
        <w:rPr>
          <w:sz w:val="20"/>
          <w:lang w:val="en-US"/>
        </w:rPr>
        <w:t>bieten</w:t>
      </w:r>
      <w:proofErr w:type="spellEnd"/>
      <w:r w:rsidRPr="00DE5648">
        <w:rPr>
          <w:sz w:val="20"/>
          <w:lang w:val="en-US"/>
        </w:rPr>
        <w:t xml:space="preserve">. Die </w:t>
      </w:r>
      <w:proofErr w:type="spellStart"/>
      <w:r w:rsidRPr="00DE5648">
        <w:rPr>
          <w:sz w:val="20"/>
          <w:lang w:val="en-US"/>
        </w:rPr>
        <w:t>Zahl</w:t>
      </w:r>
      <w:proofErr w:type="spellEnd"/>
      <w:r w:rsidRPr="00DE5648">
        <w:rPr>
          <w:sz w:val="20"/>
          <w:lang w:val="en-US"/>
        </w:rPr>
        <w:t xml:space="preserve"> der </w:t>
      </w:r>
      <w:proofErr w:type="spellStart"/>
      <w:r w:rsidR="004C671E">
        <w:rPr>
          <w:sz w:val="20"/>
          <w:lang w:val="en-US"/>
        </w:rPr>
        <w:t>Teilnehmer</w:t>
      </w:r>
      <w:proofErr w:type="spellEnd"/>
      <w:r w:rsidRPr="00DE5648">
        <w:rPr>
          <w:sz w:val="20"/>
          <w:lang w:val="en-US"/>
        </w:rPr>
        <w:t xml:space="preserve"> an der MDS Academy </w:t>
      </w:r>
      <w:proofErr w:type="spellStart"/>
      <w:r w:rsidR="004C671E">
        <w:rPr>
          <w:sz w:val="20"/>
          <w:lang w:val="en-US"/>
        </w:rPr>
        <w:t>steigt</w:t>
      </w:r>
      <w:proofErr w:type="spellEnd"/>
      <w:r w:rsidR="004C671E">
        <w:rPr>
          <w:sz w:val="20"/>
          <w:lang w:val="en-US"/>
        </w:rPr>
        <w:t xml:space="preserve"> </w:t>
      </w:r>
      <w:proofErr w:type="spellStart"/>
      <w:r w:rsidR="004C671E">
        <w:rPr>
          <w:sz w:val="20"/>
          <w:lang w:val="en-US"/>
        </w:rPr>
        <w:t>jährlich</w:t>
      </w:r>
      <w:proofErr w:type="spellEnd"/>
      <w:r w:rsidR="004C671E">
        <w:rPr>
          <w:sz w:val="20"/>
          <w:lang w:val="en-US"/>
        </w:rPr>
        <w:t xml:space="preserve"> und </w:t>
      </w:r>
      <w:proofErr w:type="spellStart"/>
      <w:r w:rsidR="004C671E">
        <w:rPr>
          <w:sz w:val="20"/>
          <w:lang w:val="en-US"/>
        </w:rPr>
        <w:t>wird</w:t>
      </w:r>
      <w:proofErr w:type="spellEnd"/>
      <w:r w:rsidR="004C671E">
        <w:rPr>
          <w:sz w:val="20"/>
          <w:lang w:val="en-US"/>
        </w:rPr>
        <w:t xml:space="preserve"> </w:t>
      </w:r>
      <w:proofErr w:type="spellStart"/>
      <w:r w:rsidR="004C671E">
        <w:rPr>
          <w:sz w:val="20"/>
          <w:lang w:val="en-US"/>
        </w:rPr>
        <w:t>voraussichtlich</w:t>
      </w:r>
      <w:proofErr w:type="spellEnd"/>
      <w:r w:rsidR="004C671E">
        <w:rPr>
          <w:sz w:val="20"/>
          <w:lang w:val="en-US"/>
        </w:rPr>
        <w:t xml:space="preserve"> </w:t>
      </w:r>
      <w:proofErr w:type="spellStart"/>
      <w:r w:rsidR="004C671E">
        <w:rPr>
          <w:sz w:val="20"/>
          <w:lang w:val="en-US"/>
        </w:rPr>
        <w:t>mehr</w:t>
      </w:r>
      <w:proofErr w:type="spellEnd"/>
      <w:r w:rsidR="004C671E">
        <w:rPr>
          <w:sz w:val="20"/>
          <w:lang w:val="en-US"/>
        </w:rPr>
        <w:t xml:space="preserve"> </w:t>
      </w:r>
      <w:proofErr w:type="spellStart"/>
      <w:r w:rsidR="004C671E">
        <w:rPr>
          <w:sz w:val="20"/>
          <w:lang w:val="en-US"/>
        </w:rPr>
        <w:t>als</w:t>
      </w:r>
      <w:proofErr w:type="spellEnd"/>
      <w:r w:rsidR="004C671E">
        <w:rPr>
          <w:sz w:val="20"/>
          <w:lang w:val="en-US"/>
        </w:rPr>
        <w:t xml:space="preserve"> 15.000 p.a.</w:t>
      </w:r>
      <w:r w:rsidRPr="00DE5648">
        <w:rPr>
          <w:sz w:val="20"/>
          <w:lang w:val="en-US"/>
        </w:rPr>
        <w:t xml:space="preserve"> </w:t>
      </w:r>
      <w:proofErr w:type="spellStart"/>
      <w:r w:rsidR="004C671E">
        <w:rPr>
          <w:sz w:val="20"/>
          <w:lang w:val="en-US"/>
        </w:rPr>
        <w:t>betragen</w:t>
      </w:r>
      <w:proofErr w:type="spellEnd"/>
      <w:r w:rsidR="004C671E">
        <w:rPr>
          <w:sz w:val="20"/>
          <w:lang w:val="en-US"/>
        </w:rPr>
        <w:t>.</w:t>
      </w:r>
    </w:p>
    <w:p w14:paraId="75B90588" w14:textId="77777777" w:rsidR="00ED1D9A" w:rsidRPr="004A4274" w:rsidRDefault="00ED1D9A" w:rsidP="00BA64EF">
      <w:pPr>
        <w:pStyle w:val="Boilerplateberschrift"/>
      </w:pPr>
      <w:r w:rsidRPr="004A4274">
        <w:t>Über Method Park</w:t>
      </w:r>
    </w:p>
    <w:p w14:paraId="561635E8" w14:textId="77777777" w:rsidR="00ED1D9A" w:rsidRPr="00ED1D9A" w:rsidRDefault="00ED1D9A" w:rsidP="00EB5CDC">
      <w:pPr>
        <w:pStyle w:val="BoilerplateText"/>
      </w:pPr>
      <w:r w:rsidRPr="00ED1D9A">
        <w:t>Seit vielen Jahren berät Method Park erfolgreich in Fragen der Software für sicherheitskritische Systeme in der Automobilindustrie und der Medizin</w:t>
      </w:r>
      <w:r w:rsidR="00FB0A04">
        <w:softHyphen/>
      </w:r>
      <w:r w:rsidRPr="00ED1D9A">
        <w:t>technik und entwickelt dafür eigene Software-Lösungen. Dabei wird um</w:t>
      </w:r>
      <w:r w:rsidR="00FB0A04">
        <w:softHyphen/>
      </w:r>
      <w:r w:rsidRPr="00ED1D9A">
        <w:t xml:space="preserve">fangreiches Know-how in Bereiche eingebracht, in </w:t>
      </w:r>
      <w:r w:rsidRPr="005977BC">
        <w:t>denen</w:t>
      </w:r>
      <w:r w:rsidRPr="00ED1D9A">
        <w:t xml:space="preserve"> hohe und aller</w:t>
      </w:r>
      <w:r w:rsidR="00FB0A04">
        <w:softHyphen/>
      </w:r>
      <w:r w:rsidRPr="00ED1D9A">
        <w:t>höchste Qualitäts- und Sicherheitsanforderungen gelten. Mit diesem Wissen bietet Method Park seinen Kunden vielfältige Lösungen aus einer Hand, die zum Erfolg jedes Unternehmens beitragen.</w:t>
      </w:r>
      <w:r w:rsidR="004A4274">
        <w:t xml:space="preserve"> </w:t>
      </w:r>
      <w:r w:rsidRPr="00ED1D9A">
        <w:t>Method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prozessen. Stages stellt die Erfüllung vorgegebener Qualitätsstandards und Vorgehensmodelle sicher und lässt sich in alle gängigen Entwicklungs</w:t>
      </w:r>
      <w:r w:rsidR="00FB0A04">
        <w:softHyphen/>
      </w:r>
      <w:r w:rsidRPr="00ED1D9A">
        <w:t>umgebungen integrieren. Dabei ermöglicht Stages die verteilte, globale Zusammenarbeit über Unternehmensgrenzen hinweg.</w:t>
      </w:r>
      <w:r w:rsidR="004A4274">
        <w:t xml:space="preserve"> </w:t>
      </w:r>
      <w:r w:rsidRPr="00ED1D9A">
        <w:t>2001 in Erlangen gegründet, beschäftigt Method Park rund 125 Mitarbeiter an Standorten in Erlangen, München, Stuttgart sowie Detroit und Miami in den USA.</w:t>
      </w:r>
    </w:p>
    <w:p w14:paraId="2D1ED6BB" w14:textId="77777777" w:rsidR="00ED1D9A" w:rsidRPr="004A4274" w:rsidRDefault="00ED1D9A" w:rsidP="00BA64EF">
      <w:pPr>
        <w:pStyle w:val="Boilerplateberschrift"/>
      </w:pPr>
      <w:r w:rsidRPr="004A4274">
        <w:t xml:space="preserve">Für weitergehende Informationen wenden Sie </w:t>
      </w:r>
      <w:r w:rsidRPr="00BA64EF">
        <w:t>sich</w:t>
      </w:r>
      <w:r w:rsidRPr="004A4274">
        <w:t xml:space="preserve"> bitte an:</w:t>
      </w:r>
    </w:p>
    <w:p w14:paraId="1320886C" w14:textId="77777777" w:rsidR="00ED1D9A" w:rsidRPr="00397A53" w:rsidRDefault="004C671E" w:rsidP="00EB5CDC">
      <w:pPr>
        <w:pStyle w:val="BoilerplateText"/>
        <w:rPr>
          <w:lang w:val="en-US"/>
        </w:rPr>
      </w:pPr>
      <w:r>
        <w:t>Duncan Seidler, Business Development</w:t>
      </w:r>
      <w:r w:rsidR="007D3EAE">
        <w:br/>
      </w:r>
      <w:r w:rsidR="00ED1D9A" w:rsidRPr="00ED1D9A">
        <w:t xml:space="preserve">Method Park </w:t>
      </w:r>
      <w:r w:rsidR="007D3EAE">
        <w:t>Software</w:t>
      </w:r>
      <w:r w:rsidR="00ED1D9A" w:rsidRPr="00ED1D9A">
        <w:t xml:space="preserve"> AG, Wetterkreuz 19a, 91058 Erlangen</w:t>
      </w:r>
      <w:r w:rsidR="00ED1D9A" w:rsidRPr="00ED1D9A">
        <w:br/>
      </w:r>
      <w:hyperlink r:id="rId6" w:history="1">
        <w:r w:rsidRPr="00D40968">
          <w:rPr>
            <w:rStyle w:val="Hyperlink"/>
          </w:rPr>
          <w:t>Duncan.Seidler@methodpark.de</w:t>
        </w:r>
      </w:hyperlink>
      <w:r>
        <w:t xml:space="preserve"> </w:t>
      </w:r>
      <w:r w:rsidRPr="004C671E">
        <w:tab/>
      </w:r>
      <w:hyperlink r:id="rId7" w:history="1">
        <w:r w:rsidRPr="00D40968">
          <w:rPr>
            <w:rStyle w:val="Hyperlink"/>
          </w:rPr>
          <w:t>http://stages.methodpark.com/</w:t>
        </w:r>
      </w:hyperlink>
      <w:r>
        <w:t xml:space="preserve"> </w:t>
      </w:r>
    </w:p>
    <w:sectPr w:rsidR="00ED1D9A" w:rsidRPr="00397A53" w:rsidSect="000F5807">
      <w:headerReference w:type="default" r:id="rId8"/>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EC46" w14:textId="77777777" w:rsidR="00D1050C" w:rsidRDefault="00D1050C">
      <w:r>
        <w:separator/>
      </w:r>
    </w:p>
  </w:endnote>
  <w:endnote w:type="continuationSeparator" w:id="0">
    <w:p w14:paraId="01EF60AB" w14:textId="77777777" w:rsidR="00D1050C" w:rsidRDefault="00D1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2D3B" w14:textId="77777777" w:rsidR="00D1050C" w:rsidRDefault="00D1050C">
      <w:r>
        <w:separator/>
      </w:r>
    </w:p>
  </w:footnote>
  <w:footnote w:type="continuationSeparator" w:id="0">
    <w:p w14:paraId="4002E9EB" w14:textId="77777777" w:rsidR="00D1050C" w:rsidRDefault="00D10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6ED5" w14:textId="77777777" w:rsidR="00F23890" w:rsidRDefault="004127EF" w:rsidP="00416CF7">
    <w:pPr>
      <w:pStyle w:val="Kopfzeile"/>
      <w:tabs>
        <w:tab w:val="clear" w:pos="4536"/>
        <w:tab w:val="left" w:pos="4395"/>
      </w:tabs>
    </w:pPr>
    <w:r>
      <w:rPr>
        <w:noProof/>
      </w:rPr>
      <w:drawing>
        <wp:inline distT="0" distB="0" distL="0" distR="0" wp14:anchorId="736819D9" wp14:editId="7BB49FE0">
          <wp:extent cx="1548000"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s.png"/>
                  <pic:cNvPicPr/>
                </pic:nvPicPr>
                <pic:blipFill>
                  <a:blip r:embed="rId1">
                    <a:extLst>
                      <a:ext uri="{28A0092B-C50C-407E-A947-70E740481C1C}">
                        <a14:useLocalDpi xmlns:a14="http://schemas.microsoft.com/office/drawing/2010/main" val="0"/>
                      </a:ext>
                    </a:extLst>
                  </a:blip>
                  <a:stretch>
                    <a:fillRect/>
                  </a:stretch>
                </pic:blipFill>
                <pic:spPr>
                  <a:xfrm>
                    <a:off x="0" y="0"/>
                    <a:ext cx="1548000" cy="360000"/>
                  </a:xfrm>
                  <a:prstGeom prst="rect">
                    <a:avLst/>
                  </a:prstGeom>
                </pic:spPr>
              </pic:pic>
            </a:graphicData>
          </a:graphic>
        </wp:inline>
      </w:drawing>
    </w:r>
    <w:r w:rsidR="00F43E15">
      <w:tab/>
    </w:r>
    <w:r w:rsidR="00F43E15">
      <w:rPr>
        <w:noProof/>
      </w:rPr>
      <w:drawing>
        <wp:inline distT="0" distB="0" distL="0" distR="0" wp14:anchorId="5B6652ED" wp14:editId="7F88465B">
          <wp:extent cx="2000250" cy="500063"/>
          <wp:effectExtent l="0" t="0" r="0" b="0"/>
          <wp:docPr id="5"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461" cy="502866"/>
                  </a:xfrm>
                  <a:prstGeom prst="rect">
                    <a:avLst/>
                  </a:prstGeom>
                  <a:noFill/>
                  <a:ln>
                    <a:noFill/>
                  </a:ln>
                </pic:spPr>
              </pic:pic>
            </a:graphicData>
          </a:graphic>
        </wp:inline>
      </w:drawing>
    </w:r>
  </w:p>
  <w:p w14:paraId="3F7B941B" w14:textId="77777777" w:rsidR="00416CF7" w:rsidRPr="00F43E15" w:rsidRDefault="00416CF7" w:rsidP="00416CF7">
    <w:pPr>
      <w:pStyle w:val="Kopfzeile"/>
      <w:tabs>
        <w:tab w:val="clear" w:pos="4536"/>
        <w:tab w:val="left" w:pos="43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7"/>
    <w:rsid w:val="00020258"/>
    <w:rsid w:val="0006738D"/>
    <w:rsid w:val="000764E8"/>
    <w:rsid w:val="0008087A"/>
    <w:rsid w:val="00084BC3"/>
    <w:rsid w:val="000F5807"/>
    <w:rsid w:val="000F681C"/>
    <w:rsid w:val="00132322"/>
    <w:rsid w:val="001657C3"/>
    <w:rsid w:val="00167806"/>
    <w:rsid w:val="001B0909"/>
    <w:rsid w:val="002230FC"/>
    <w:rsid w:val="00242EF1"/>
    <w:rsid w:val="00255EAA"/>
    <w:rsid w:val="002663CA"/>
    <w:rsid w:val="0026723C"/>
    <w:rsid w:val="00273B74"/>
    <w:rsid w:val="00282095"/>
    <w:rsid w:val="00295C75"/>
    <w:rsid w:val="002C236D"/>
    <w:rsid w:val="002C3DC4"/>
    <w:rsid w:val="002C7B41"/>
    <w:rsid w:val="002D0204"/>
    <w:rsid w:val="002E3B62"/>
    <w:rsid w:val="00336981"/>
    <w:rsid w:val="0034192D"/>
    <w:rsid w:val="003460E6"/>
    <w:rsid w:val="00355F75"/>
    <w:rsid w:val="00363B18"/>
    <w:rsid w:val="00397A53"/>
    <w:rsid w:val="003A74B7"/>
    <w:rsid w:val="003B37E0"/>
    <w:rsid w:val="003E4AFC"/>
    <w:rsid w:val="003F2D2C"/>
    <w:rsid w:val="003F7A8A"/>
    <w:rsid w:val="004019E6"/>
    <w:rsid w:val="0040364E"/>
    <w:rsid w:val="00411FAE"/>
    <w:rsid w:val="004127EF"/>
    <w:rsid w:val="00416CF7"/>
    <w:rsid w:val="00425776"/>
    <w:rsid w:val="00443C2A"/>
    <w:rsid w:val="00465FC1"/>
    <w:rsid w:val="00487279"/>
    <w:rsid w:val="004A4274"/>
    <w:rsid w:val="004C671E"/>
    <w:rsid w:val="004D2127"/>
    <w:rsid w:val="005300BF"/>
    <w:rsid w:val="005977BC"/>
    <w:rsid w:val="005D5BC8"/>
    <w:rsid w:val="00604D1C"/>
    <w:rsid w:val="00614CAF"/>
    <w:rsid w:val="006322A0"/>
    <w:rsid w:val="006366F7"/>
    <w:rsid w:val="006454E0"/>
    <w:rsid w:val="006835F9"/>
    <w:rsid w:val="006B6016"/>
    <w:rsid w:val="006E7429"/>
    <w:rsid w:val="007404FE"/>
    <w:rsid w:val="00752892"/>
    <w:rsid w:val="007C7D0F"/>
    <w:rsid w:val="007C7FC3"/>
    <w:rsid w:val="007D3091"/>
    <w:rsid w:val="007D3EAE"/>
    <w:rsid w:val="008379C7"/>
    <w:rsid w:val="0084614C"/>
    <w:rsid w:val="008933D0"/>
    <w:rsid w:val="0089645C"/>
    <w:rsid w:val="008B69BF"/>
    <w:rsid w:val="00933360"/>
    <w:rsid w:val="009617B7"/>
    <w:rsid w:val="00980A68"/>
    <w:rsid w:val="009B30C0"/>
    <w:rsid w:val="009C3B27"/>
    <w:rsid w:val="009F19CD"/>
    <w:rsid w:val="00A246BE"/>
    <w:rsid w:val="00A43F94"/>
    <w:rsid w:val="00A44933"/>
    <w:rsid w:val="00A57019"/>
    <w:rsid w:val="00A81924"/>
    <w:rsid w:val="00A94CE9"/>
    <w:rsid w:val="00AA673C"/>
    <w:rsid w:val="00AA6789"/>
    <w:rsid w:val="00AD02B2"/>
    <w:rsid w:val="00AE0585"/>
    <w:rsid w:val="00AF066F"/>
    <w:rsid w:val="00AF7EDE"/>
    <w:rsid w:val="00B112FC"/>
    <w:rsid w:val="00B1165A"/>
    <w:rsid w:val="00B50DE8"/>
    <w:rsid w:val="00B6123F"/>
    <w:rsid w:val="00B63095"/>
    <w:rsid w:val="00B66BCE"/>
    <w:rsid w:val="00BA64EF"/>
    <w:rsid w:val="00BC3208"/>
    <w:rsid w:val="00BC7F63"/>
    <w:rsid w:val="00BF464A"/>
    <w:rsid w:val="00C20779"/>
    <w:rsid w:val="00C23C89"/>
    <w:rsid w:val="00C358A5"/>
    <w:rsid w:val="00CC3E2A"/>
    <w:rsid w:val="00CE6B88"/>
    <w:rsid w:val="00D002AE"/>
    <w:rsid w:val="00D1050C"/>
    <w:rsid w:val="00D1419F"/>
    <w:rsid w:val="00D14645"/>
    <w:rsid w:val="00D83662"/>
    <w:rsid w:val="00DE1BEE"/>
    <w:rsid w:val="00DE5648"/>
    <w:rsid w:val="00DF4190"/>
    <w:rsid w:val="00E25087"/>
    <w:rsid w:val="00E86E5B"/>
    <w:rsid w:val="00EA01CF"/>
    <w:rsid w:val="00EB5CDC"/>
    <w:rsid w:val="00EC7073"/>
    <w:rsid w:val="00EC7AE2"/>
    <w:rsid w:val="00ED1D9A"/>
    <w:rsid w:val="00ED3B30"/>
    <w:rsid w:val="00EE2DAA"/>
    <w:rsid w:val="00EE6290"/>
    <w:rsid w:val="00F11D06"/>
    <w:rsid w:val="00F23890"/>
    <w:rsid w:val="00F43E15"/>
    <w:rsid w:val="00F5042D"/>
    <w:rsid w:val="00F518D0"/>
    <w:rsid w:val="00F71404"/>
    <w:rsid w:val="00F74716"/>
    <w:rsid w:val="00F80C7D"/>
    <w:rsid w:val="00F82178"/>
    <w:rsid w:val="00F9417F"/>
    <w:rsid w:val="00F9582B"/>
    <w:rsid w:val="00FB0A04"/>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40972"/>
  <w15:docId w15:val="{E05CACC4-529D-4914-A7D3-4073C68A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F9582B"/>
    <w:pPr>
      <w:spacing w:line="240" w:lineRule="auto"/>
      <w:jc w:val="left"/>
    </w:pPr>
    <w:rPr>
      <w:b/>
      <w:sz w:val="20"/>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Erwhnung">
    <w:name w:val="Mention"/>
    <w:basedOn w:val="Absatz-Standardschriftart"/>
    <w:uiPriority w:val="99"/>
    <w:semiHidden/>
    <w:unhideWhenUsed/>
    <w:rsid w:val="004C671E"/>
    <w:rPr>
      <w:color w:val="2B579A"/>
      <w:shd w:val="clear" w:color="auto" w:fill="E6E6E6"/>
    </w:rPr>
  </w:style>
  <w:style w:type="character" w:styleId="Kommentarzeichen">
    <w:name w:val="annotation reference"/>
    <w:basedOn w:val="Absatz-Standardschriftart"/>
    <w:semiHidden/>
    <w:unhideWhenUsed/>
    <w:rsid w:val="00752892"/>
    <w:rPr>
      <w:sz w:val="16"/>
      <w:szCs w:val="16"/>
    </w:rPr>
  </w:style>
  <w:style w:type="paragraph" w:styleId="Kommentartext">
    <w:name w:val="annotation text"/>
    <w:basedOn w:val="Standard"/>
    <w:link w:val="KommentartextZchn"/>
    <w:semiHidden/>
    <w:unhideWhenUsed/>
    <w:rsid w:val="00752892"/>
    <w:pPr>
      <w:spacing w:line="240" w:lineRule="auto"/>
    </w:pPr>
    <w:rPr>
      <w:sz w:val="20"/>
      <w:szCs w:val="20"/>
    </w:rPr>
  </w:style>
  <w:style w:type="character" w:customStyle="1" w:styleId="KommentartextZchn">
    <w:name w:val="Kommentartext Zchn"/>
    <w:basedOn w:val="Absatz-Standardschriftart"/>
    <w:link w:val="Kommentartext"/>
    <w:semiHidden/>
    <w:rsid w:val="00752892"/>
    <w:rPr>
      <w:rFonts w:ascii="Verdana" w:hAnsi="Verdana" w:cs="Arial"/>
    </w:rPr>
  </w:style>
  <w:style w:type="paragraph" w:styleId="Kommentarthema">
    <w:name w:val="annotation subject"/>
    <w:basedOn w:val="Kommentartext"/>
    <w:next w:val="Kommentartext"/>
    <w:link w:val="KommentarthemaZchn"/>
    <w:semiHidden/>
    <w:unhideWhenUsed/>
    <w:rsid w:val="00752892"/>
    <w:rPr>
      <w:b/>
      <w:bCs/>
    </w:rPr>
  </w:style>
  <w:style w:type="character" w:customStyle="1" w:styleId="KommentarthemaZchn">
    <w:name w:val="Kommentarthema Zchn"/>
    <w:basedOn w:val="KommentartextZchn"/>
    <w:link w:val="Kommentarthema"/>
    <w:semiHidden/>
    <w:rsid w:val="00752892"/>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ages.method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ncan.Seidler@methodpar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5378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2015-05-19T07:46:00Z</cp:lastPrinted>
  <dcterms:created xsi:type="dcterms:W3CDTF">2017-06-07T11:20:00Z</dcterms:created>
  <dcterms:modified xsi:type="dcterms:W3CDTF">2017-06-07T11:20:00Z</dcterms:modified>
</cp:coreProperties>
</file>